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60"/>
        <w:gridCol w:w="5520"/>
        <w:gridCol w:w="5520"/>
      </w:tblGrid>
      <w:tr w:rsidR="001861D0" w:rsidRPr="001861D0" w14:paraId="0565BEA8" w14:textId="77777777" w:rsidTr="001861D0">
        <w:trPr>
          <w:trHeight w:val="970"/>
        </w:trPr>
        <w:tc>
          <w:tcPr>
            <w:tcW w:w="5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D95550" w14:textId="77777777" w:rsidR="001861D0" w:rsidRPr="001861D0" w:rsidRDefault="001861D0" w:rsidP="001861D0">
            <w:r w:rsidRPr="001861D0">
              <w:rPr>
                <w:b/>
                <w:bCs/>
              </w:rPr>
              <w:t>HONORAIRES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AA9EF4" w14:textId="77777777" w:rsidR="001861D0" w:rsidRPr="001861D0" w:rsidRDefault="001861D0" w:rsidP="001861D0">
            <w:r w:rsidRPr="001861D0">
              <w:rPr>
                <w:b/>
                <w:bCs/>
              </w:rPr>
              <w:t xml:space="preserve"> CHARGE VENDEUR TTC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A0B5A7" w14:textId="77777777" w:rsidR="001861D0" w:rsidRPr="001861D0" w:rsidRDefault="001861D0" w:rsidP="001861D0">
            <w:r w:rsidRPr="001861D0">
              <w:rPr>
                <w:b/>
                <w:bCs/>
              </w:rPr>
              <w:t>CHARGES ACQUEREURS TTC</w:t>
            </w:r>
          </w:p>
        </w:tc>
      </w:tr>
      <w:tr w:rsidR="001861D0" w:rsidRPr="001861D0" w14:paraId="1FEFBA5F" w14:textId="77777777" w:rsidTr="001861D0">
        <w:trPr>
          <w:trHeight w:val="970"/>
        </w:trPr>
        <w:tc>
          <w:tcPr>
            <w:tcW w:w="5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4FF798" w14:textId="77777777" w:rsidR="001861D0" w:rsidRPr="001861D0" w:rsidRDefault="001861D0" w:rsidP="001861D0">
            <w:r w:rsidRPr="001861D0">
              <w:t>0 à 79 999€</w:t>
            </w:r>
          </w:p>
        </w:tc>
        <w:tc>
          <w:tcPr>
            <w:tcW w:w="5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DA3D6A" w14:textId="77777777" w:rsidR="001861D0" w:rsidRPr="001861D0" w:rsidRDefault="001861D0" w:rsidP="001861D0">
            <w:r w:rsidRPr="001861D0">
              <w:t>4 000€</w:t>
            </w:r>
          </w:p>
        </w:tc>
        <w:tc>
          <w:tcPr>
            <w:tcW w:w="5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72D205" w14:textId="77777777" w:rsidR="001861D0" w:rsidRPr="001861D0" w:rsidRDefault="001861D0" w:rsidP="001861D0">
            <w:r w:rsidRPr="001861D0">
              <w:t>5 000€</w:t>
            </w:r>
          </w:p>
        </w:tc>
      </w:tr>
      <w:tr w:rsidR="001861D0" w:rsidRPr="001861D0" w14:paraId="7C963689" w14:textId="77777777" w:rsidTr="001861D0">
        <w:trPr>
          <w:trHeight w:val="970"/>
        </w:trPr>
        <w:tc>
          <w:tcPr>
            <w:tcW w:w="5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CD9CF6" w14:textId="77777777" w:rsidR="001861D0" w:rsidRPr="001861D0" w:rsidRDefault="001861D0" w:rsidP="001861D0">
            <w:r w:rsidRPr="001861D0">
              <w:t>80 000 à 119 999€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0B6A06" w14:textId="77777777" w:rsidR="001861D0" w:rsidRPr="001861D0" w:rsidRDefault="001861D0" w:rsidP="001861D0">
            <w:r w:rsidRPr="001861D0">
              <w:t>5 000€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EF4E28" w14:textId="77777777" w:rsidR="001861D0" w:rsidRPr="001861D0" w:rsidRDefault="001861D0" w:rsidP="001861D0">
            <w:r w:rsidRPr="001861D0">
              <w:t>6 000€</w:t>
            </w:r>
          </w:p>
        </w:tc>
      </w:tr>
      <w:tr w:rsidR="001861D0" w:rsidRPr="001861D0" w14:paraId="67BA8084" w14:textId="77777777" w:rsidTr="001861D0">
        <w:trPr>
          <w:trHeight w:val="970"/>
        </w:trPr>
        <w:tc>
          <w:tcPr>
            <w:tcW w:w="5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B71617" w14:textId="77777777" w:rsidR="001861D0" w:rsidRPr="001861D0" w:rsidRDefault="001861D0" w:rsidP="001861D0">
            <w:r w:rsidRPr="001861D0">
              <w:t>120 000€ à 209 999€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D72E9E" w14:textId="77777777" w:rsidR="001861D0" w:rsidRPr="001861D0" w:rsidRDefault="001861D0" w:rsidP="001861D0">
            <w:r w:rsidRPr="001861D0">
              <w:t>7 000€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24616E" w14:textId="77777777" w:rsidR="001861D0" w:rsidRPr="001861D0" w:rsidRDefault="001861D0" w:rsidP="001861D0">
            <w:r w:rsidRPr="001861D0">
              <w:t>8 000€</w:t>
            </w:r>
          </w:p>
        </w:tc>
      </w:tr>
      <w:tr w:rsidR="001861D0" w:rsidRPr="001861D0" w14:paraId="078C3CFA" w14:textId="77777777" w:rsidTr="001861D0">
        <w:trPr>
          <w:trHeight w:val="970"/>
        </w:trPr>
        <w:tc>
          <w:tcPr>
            <w:tcW w:w="5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E133B2" w14:textId="77777777" w:rsidR="001861D0" w:rsidRPr="001861D0" w:rsidRDefault="001861D0" w:rsidP="001861D0">
            <w:r w:rsidRPr="001861D0">
              <w:t>210 000€ à 299 999€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893B82" w14:textId="77777777" w:rsidR="001861D0" w:rsidRPr="001861D0" w:rsidRDefault="001861D0" w:rsidP="001861D0">
            <w:r w:rsidRPr="001861D0">
              <w:t>8 000€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BCD035" w14:textId="77777777" w:rsidR="001861D0" w:rsidRPr="001861D0" w:rsidRDefault="001861D0" w:rsidP="001861D0">
            <w:r w:rsidRPr="001861D0">
              <w:t>9 000€</w:t>
            </w:r>
          </w:p>
        </w:tc>
      </w:tr>
      <w:tr w:rsidR="001861D0" w:rsidRPr="001861D0" w14:paraId="08FF22F6" w14:textId="77777777" w:rsidTr="001861D0">
        <w:trPr>
          <w:trHeight w:val="970"/>
        </w:trPr>
        <w:tc>
          <w:tcPr>
            <w:tcW w:w="5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0BED62" w14:textId="77777777" w:rsidR="001861D0" w:rsidRPr="001861D0" w:rsidRDefault="001861D0" w:rsidP="001861D0">
            <w:r w:rsidRPr="001861D0">
              <w:t>300 000€ à 369 999€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9E82AC" w14:textId="77777777" w:rsidR="001861D0" w:rsidRPr="001861D0" w:rsidRDefault="001861D0" w:rsidP="001861D0">
            <w:r w:rsidRPr="001861D0">
              <w:t>10 000€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07D18F" w14:textId="77777777" w:rsidR="001861D0" w:rsidRPr="001861D0" w:rsidRDefault="001861D0" w:rsidP="001861D0">
            <w:r w:rsidRPr="001861D0">
              <w:t>12 000€</w:t>
            </w:r>
          </w:p>
        </w:tc>
      </w:tr>
      <w:tr w:rsidR="001861D0" w:rsidRPr="001861D0" w14:paraId="6BA373CA" w14:textId="77777777" w:rsidTr="001861D0">
        <w:trPr>
          <w:trHeight w:val="970"/>
        </w:trPr>
        <w:tc>
          <w:tcPr>
            <w:tcW w:w="5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ECD9D6" w14:textId="77777777" w:rsidR="001861D0" w:rsidRPr="001861D0" w:rsidRDefault="001861D0" w:rsidP="001861D0">
            <w:r w:rsidRPr="001861D0">
              <w:t>A partir de 370 000€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6DAF80" w14:textId="77777777" w:rsidR="001861D0" w:rsidRPr="001861D0" w:rsidRDefault="001861D0" w:rsidP="001861D0">
            <w:r w:rsidRPr="001861D0">
              <w:t xml:space="preserve">3,5% </w:t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F28349" w14:textId="77777777" w:rsidR="001861D0" w:rsidRPr="001861D0" w:rsidRDefault="001861D0" w:rsidP="001861D0">
            <w:r w:rsidRPr="001861D0">
              <w:t xml:space="preserve">3,5% </w:t>
            </w:r>
          </w:p>
        </w:tc>
      </w:tr>
    </w:tbl>
    <w:p w14:paraId="4613DD25" w14:textId="77777777" w:rsidR="001861D0" w:rsidRDefault="001861D0"/>
    <w:sectPr w:rsidR="001861D0" w:rsidSect="001861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D0"/>
    <w:rsid w:val="0018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99D9"/>
  <w15:chartTrackingRefBased/>
  <w15:docId w15:val="{74433567-9930-4952-AF46-6B8D0DF0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9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218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daphnee beraux</dc:creator>
  <cp:keywords/>
  <dc:description/>
  <cp:lastModifiedBy>daphnee beraux</cp:lastModifiedBy>
  <cp:revision>1</cp:revision>
  <dcterms:created xsi:type="dcterms:W3CDTF">2022-06-28T07:38:00Z</dcterms:created>
  <dcterms:modified xsi:type="dcterms:W3CDTF">2022-06-28T07:39:00Z</dcterms:modified>
</cp:coreProperties>
</file>